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7C15" w:rsidR="00BE5F93" w:rsidP="00E67F46" w:rsidRDefault="00BE5F93" w14:paraId="266248B5" w14:textId="1526EF49">
      <w:pPr>
        <w:pStyle w:val="Titredelanoteinterne"/>
        <w:sectPr w:rsidRPr="00637C15" w:rsidR="00BE5F93" w:rsidSect="00BE5F9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orient="portrait" w:code="9"/>
          <w:pgMar w:top="680" w:right="1134" w:bottom="680" w:left="737" w:header="567" w:footer="567" w:gutter="0"/>
          <w:cols w:space="708"/>
          <w:docGrid w:linePitch="360"/>
        </w:sectPr>
      </w:pPr>
    </w:p>
    <w:p w:rsidRPr="00637C15" w:rsidR="00637C15" w:rsidP="4C54DA66" w:rsidRDefault="00637C15" w14:paraId="0137BE5E" w14:textId="69F10476">
      <w:pPr>
        <w:pStyle w:val="Normal"/>
        <w:spacing w:line="265" w:lineRule="auto"/>
        <w:ind w:left="0" w:hanging="0"/>
        <w:jc w:val="center"/>
        <w:rPr>
          <w:rFonts w:cs="Arial" w:cstheme="minorAscii"/>
          <w:b w:val="1"/>
          <w:bCs w:val="1"/>
          <w:caps w:val="1"/>
        </w:rPr>
      </w:pPr>
    </w:p>
    <w:p w:rsidRPr="00637C15" w:rsidR="00637C15" w:rsidP="00637C15" w:rsidRDefault="00637C15" w14:paraId="528EC50F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0314C159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4E4A308D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0F356B0F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tbl>
      <w:tblPr>
        <w:tblStyle w:val="Grilledutableau"/>
        <w:tblW w:w="0" w:type="auto"/>
        <w:tblInd w:w="895" w:type="dxa"/>
        <w:tblLook w:val="04A0" w:firstRow="1" w:lastRow="0" w:firstColumn="1" w:lastColumn="0" w:noHBand="0" w:noVBand="1"/>
      </w:tblPr>
      <w:tblGrid>
        <w:gridCol w:w="8232"/>
      </w:tblGrid>
      <w:tr w:rsidRPr="00637C15" w:rsidR="00637C15" w:rsidTr="4C54DA66" w14:paraId="5AD47485" w14:textId="77777777">
        <w:tc>
          <w:tcPr>
            <w:tcW w:w="8232" w:type="dxa"/>
            <w:tcMar/>
          </w:tcPr>
          <w:p w:rsidRPr="00637C15" w:rsidR="00637C15" w:rsidP="00685AF6" w:rsidRDefault="00637C15" w14:paraId="0F58E87B" w14:textId="77777777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  <w:p w:rsidRPr="006F451D" w:rsidR="00637C15" w:rsidP="00685AF6" w:rsidRDefault="00637C15" w14:paraId="60DB7BD7" w14:textId="77777777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:rsidRPr="006F451D" w:rsidR="00637C15" w:rsidP="00685AF6" w:rsidRDefault="00637C15" w14:paraId="5F2ADA0B" w14:textId="77777777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mémoire TECHNIQUE – modèle de réponse</w:t>
            </w:r>
          </w:p>
          <w:p w:rsidRPr="006F451D" w:rsidR="00637C15" w:rsidP="00685AF6" w:rsidRDefault="00637C15" w14:paraId="09FBCA44" w14:textId="7777777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:rsidRPr="006F451D" w:rsidR="00637C15" w:rsidP="4C54DA66" w:rsidRDefault="00637C15" w14:paraId="1B8B4642" w14:textId="23D7ED23">
            <w:pPr>
              <w:spacing w:line="265" w:lineRule="auto"/>
              <w:ind w:left="67" w:hanging="10"/>
              <w:jc w:val="center"/>
              <w:rPr>
                <w:rFonts w:cs="Arial" w:cstheme="minorAscii"/>
                <w:b w:val="1"/>
                <w:bCs w:val="1"/>
                <w:caps w:val="1"/>
                <w:sz w:val="24"/>
                <w:szCs w:val="24"/>
              </w:rPr>
            </w:pPr>
            <w:r w:rsidRPr="4C54DA66" w:rsidR="00637C15">
              <w:rPr>
                <w:rFonts w:cs="Arial" w:cstheme="minorAscii"/>
                <w:b w:val="1"/>
                <w:bCs w:val="1"/>
                <w:caps w:val="1"/>
                <w:sz w:val="24"/>
                <w:szCs w:val="24"/>
              </w:rPr>
              <w:t>Appel à manifestation d’</w:t>
            </w:r>
            <w:r w:rsidRPr="4C54DA66" w:rsidR="3D1E92A1">
              <w:rPr>
                <w:rFonts w:cs="Arial" w:cstheme="minorAscii"/>
                <w:b w:val="1"/>
                <w:bCs w:val="1"/>
                <w:caps w:val="1"/>
                <w:sz w:val="24"/>
                <w:szCs w:val="24"/>
              </w:rPr>
              <w:t>intérêt</w:t>
            </w:r>
          </w:p>
          <w:p w:rsidRPr="006F451D" w:rsidR="00637C15" w:rsidP="00685AF6" w:rsidRDefault="00637C15" w14:paraId="49130441" w14:textId="7777777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:rsidRPr="006F451D" w:rsidR="00637C15" w:rsidP="00685AF6" w:rsidRDefault="00637C15" w14:paraId="799706E1" w14:textId="7777777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 xml:space="preserve">BUREAU(X) d’études prestataire(s) </w:t>
            </w:r>
          </w:p>
          <w:p w:rsidRPr="006F451D" w:rsidR="00637C15" w:rsidP="00685AF6" w:rsidRDefault="00637C15" w14:paraId="31EFDAB4" w14:textId="4C110B1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 xml:space="preserve">DU DISPOSITIF « DIAG </w:t>
            </w:r>
            <w:r w:rsidR="00F62A10">
              <w:rPr>
                <w:rFonts w:cstheme="minorHAnsi"/>
                <w:b/>
                <w:bCs/>
                <w:caps/>
                <w:sz w:val="24"/>
                <w:szCs w:val="32"/>
              </w:rPr>
              <w:t>DECARBON’ACTION</w:t>
            </w: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 »</w:t>
            </w:r>
          </w:p>
          <w:p w:rsidRPr="006F451D" w:rsidR="00637C15" w:rsidP="00685AF6" w:rsidRDefault="00637C15" w14:paraId="59A5F3B2" w14:textId="7777777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</w:p>
          <w:p w:rsidRPr="006F451D" w:rsidR="00637C15" w:rsidP="00685AF6" w:rsidRDefault="00637C15" w14:paraId="4E82D85E" w14:textId="77777777">
            <w:pPr>
              <w:spacing w:line="265" w:lineRule="auto"/>
              <w:ind w:left="67" w:hanging="10"/>
              <w:jc w:val="center"/>
              <w:rPr>
                <w:rFonts w:cstheme="minorHAnsi"/>
                <w:b/>
                <w:bCs/>
                <w:caps/>
                <w:sz w:val="24"/>
                <w:szCs w:val="32"/>
              </w:rPr>
            </w:pPr>
            <w:r w:rsidRPr="006F451D">
              <w:rPr>
                <w:rFonts w:cstheme="minorHAnsi"/>
                <w:b/>
                <w:bCs/>
                <w:caps/>
                <w:sz w:val="24"/>
                <w:szCs w:val="32"/>
              </w:rPr>
              <w:t>Bpifrance PARTICIPATIONS</w:t>
            </w:r>
          </w:p>
          <w:p w:rsidR="00637C15" w:rsidP="00685AF6" w:rsidRDefault="00637C15" w14:paraId="0CB36CC9" w14:textId="00FBF179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  <w:p w:rsidRPr="00637C15" w:rsidR="00637C15" w:rsidP="00D81C72" w:rsidRDefault="00637C15" w14:paraId="5A611E4E" w14:textId="77777777">
            <w:pPr>
              <w:spacing w:line="265" w:lineRule="auto"/>
              <w:jc w:val="center"/>
              <w:rPr>
                <w:rFonts w:cstheme="minorHAnsi"/>
                <w:b/>
                <w:bCs/>
                <w:caps/>
                <w:szCs w:val="24"/>
              </w:rPr>
            </w:pPr>
          </w:p>
        </w:tc>
      </w:tr>
    </w:tbl>
    <w:p w:rsidRPr="00637C15" w:rsidR="00637C15" w:rsidP="00637C15" w:rsidRDefault="00637C15" w14:paraId="2386F885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0BF8D6DE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6457C03D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1576C9D7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="00637C15" w:rsidP="00637C15" w:rsidRDefault="006E2279" w14:paraId="2BCB159A" w14:textId="68015C96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  <w:r>
        <w:rPr>
          <w:rFonts w:cstheme="minorHAnsi"/>
          <w:b/>
          <w:bCs/>
          <w:caps/>
          <w:szCs w:val="24"/>
        </w:rPr>
        <w:t xml:space="preserve">CANDIDAT : </w:t>
      </w:r>
      <w:r w:rsidRPr="006E2279">
        <w:rPr>
          <w:rFonts w:cstheme="minorHAnsi"/>
          <w:b/>
          <w:bCs/>
          <w:caps/>
          <w:szCs w:val="24"/>
          <w:highlight w:val="yellow"/>
        </w:rPr>
        <w:t>XXX</w:t>
      </w:r>
    </w:p>
    <w:p w:rsidR="006E2279" w:rsidP="00637C15" w:rsidRDefault="006E2279" w14:paraId="18E2C3AF" w14:textId="4E79C4A6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E2279" w:rsidP="00637C15" w:rsidRDefault="006E2279" w14:paraId="3079F75C" w14:textId="53358649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  <w:r>
        <w:rPr>
          <w:rFonts w:cstheme="minorHAnsi"/>
          <w:b/>
          <w:bCs/>
          <w:caps/>
          <w:szCs w:val="24"/>
        </w:rPr>
        <w:t>DAte</w:t>
      </w:r>
      <w:r w:rsidR="00CE0F76">
        <w:rPr>
          <w:rFonts w:cstheme="minorHAnsi"/>
          <w:b/>
          <w:bCs/>
          <w:caps/>
          <w:szCs w:val="24"/>
        </w:rPr>
        <w:t xml:space="preserve"> </w:t>
      </w:r>
      <w:r>
        <w:rPr>
          <w:rFonts w:cstheme="minorHAnsi"/>
          <w:b/>
          <w:bCs/>
          <w:caps/>
          <w:szCs w:val="24"/>
        </w:rPr>
        <w:t xml:space="preserve">: </w:t>
      </w:r>
      <w:r w:rsidRPr="006E2279">
        <w:rPr>
          <w:rFonts w:cstheme="minorHAnsi"/>
          <w:b/>
          <w:bCs/>
          <w:caps/>
          <w:szCs w:val="24"/>
          <w:highlight w:val="yellow"/>
        </w:rPr>
        <w:t>XXX</w:t>
      </w:r>
    </w:p>
    <w:p w:rsidRPr="00637C15" w:rsidR="00637C15" w:rsidP="00637C15" w:rsidRDefault="00637C15" w14:paraId="290871A4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43FC5900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42EF2639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6B9A2EA6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14FC7D42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355E16A2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75970D87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3EEEFB97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713699F5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56BD3E7E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35135698" w14:textId="77777777">
      <w:pPr>
        <w:spacing w:line="240" w:lineRule="auto"/>
        <w:rPr>
          <w:rFonts w:cstheme="minorHAnsi"/>
          <w:b/>
          <w:bCs/>
          <w:caps/>
          <w:szCs w:val="24"/>
        </w:rPr>
      </w:pPr>
    </w:p>
    <w:p w:rsidRPr="00637C15" w:rsidR="00637C15" w:rsidP="00637C15" w:rsidRDefault="00637C15" w14:paraId="3E0D44A3" w14:textId="77777777">
      <w:pPr>
        <w:spacing w:line="265" w:lineRule="auto"/>
        <w:jc w:val="center"/>
        <w:rPr>
          <w:rFonts w:cstheme="minorHAnsi"/>
          <w:b/>
          <w:bCs/>
          <w:caps/>
          <w:szCs w:val="24"/>
        </w:rPr>
      </w:pPr>
      <w:r w:rsidRPr="00637C15">
        <w:rPr>
          <w:rFonts w:cstheme="minorHAnsi"/>
          <w:b/>
          <w:bCs/>
          <w:caps/>
          <w:szCs w:val="24"/>
        </w:rPr>
        <w:t xml:space="preserve"> </w:t>
      </w:r>
    </w:p>
    <w:p w:rsidRPr="00637C15" w:rsidR="00637C15" w:rsidRDefault="00637C15" w14:paraId="3DDF2F7C" w14:textId="77777777">
      <w:pPr>
        <w:spacing w:after="200" w:line="276" w:lineRule="auto"/>
        <w:rPr>
          <w:rFonts w:cstheme="minorHAnsi"/>
          <w:b/>
          <w:bCs/>
          <w:caps/>
          <w:szCs w:val="24"/>
        </w:rPr>
      </w:pPr>
      <w:r w:rsidRPr="00637C15">
        <w:rPr>
          <w:rFonts w:cstheme="minorHAnsi"/>
          <w:b/>
          <w:bCs/>
          <w:caps/>
          <w:szCs w:val="24"/>
        </w:rPr>
        <w:br w:type="page"/>
      </w:r>
    </w:p>
    <w:p w:rsidRPr="006F451D" w:rsidR="00637C15" w:rsidP="00637C15" w:rsidRDefault="00637C15" w14:paraId="41EDD17F" w14:textId="1E0EEE78">
      <w:pPr>
        <w:spacing w:line="265" w:lineRule="auto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lastRenderedPageBreak/>
        <w:t>mémoire TECHNIQUE – modèle de réponse</w:t>
      </w:r>
    </w:p>
    <w:p w:rsidRPr="006F451D" w:rsidR="00637C15" w:rsidP="00637C15" w:rsidRDefault="00637C15" w14:paraId="5B8ACB87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</w:p>
    <w:p w:rsidRPr="006F451D" w:rsidR="00637C15" w:rsidP="00637C15" w:rsidRDefault="00637C15" w14:paraId="76AEE470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 xml:space="preserve">BUREAU(X) d’études prestataire(s) </w:t>
      </w:r>
    </w:p>
    <w:p w:rsidRPr="006F451D" w:rsidR="00637C15" w:rsidP="00637C15" w:rsidRDefault="00637C15" w14:paraId="2E7E9A32" w14:textId="7954A857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 xml:space="preserve">DU DISPOSITIF « diag </w:t>
      </w:r>
      <w:r w:rsidR="003F60FD">
        <w:rPr>
          <w:rFonts w:cstheme="minorHAnsi"/>
          <w:b/>
          <w:bCs/>
          <w:caps/>
          <w:sz w:val="24"/>
          <w:szCs w:val="32"/>
        </w:rPr>
        <w:t>DECARBON’ACTION</w:t>
      </w:r>
      <w:r w:rsidRPr="006F451D">
        <w:rPr>
          <w:rFonts w:cstheme="minorHAnsi"/>
          <w:b/>
          <w:bCs/>
          <w:caps/>
          <w:sz w:val="24"/>
          <w:szCs w:val="32"/>
        </w:rPr>
        <w:t> »</w:t>
      </w:r>
    </w:p>
    <w:p w:rsidRPr="006F451D" w:rsidR="00637C15" w:rsidP="00637C15" w:rsidRDefault="00637C15" w14:paraId="49EE2D3B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</w:p>
    <w:p w:rsidRPr="006F451D" w:rsidR="00637C15" w:rsidP="00637C15" w:rsidRDefault="00637C15" w14:paraId="514A0BB2" w14:textId="77777777">
      <w:pPr>
        <w:spacing w:line="265" w:lineRule="auto"/>
        <w:ind w:left="67" w:hanging="10"/>
        <w:jc w:val="center"/>
        <w:rPr>
          <w:rFonts w:cstheme="minorHAnsi"/>
          <w:b/>
          <w:bCs/>
          <w:caps/>
          <w:sz w:val="24"/>
          <w:szCs w:val="32"/>
        </w:rPr>
      </w:pPr>
      <w:r w:rsidRPr="006F451D">
        <w:rPr>
          <w:rFonts w:cstheme="minorHAnsi"/>
          <w:b/>
          <w:bCs/>
          <w:caps/>
          <w:sz w:val="24"/>
          <w:szCs w:val="32"/>
        </w:rPr>
        <w:t>Bpifrance PARTICIPATIONS</w:t>
      </w:r>
    </w:p>
    <w:p w:rsidRPr="00637C15" w:rsidR="00637C15" w:rsidP="00637C15" w:rsidRDefault="00637C15" w14:paraId="20AF8EA6" w14:textId="77777777">
      <w:pPr>
        <w:spacing w:line="265" w:lineRule="auto"/>
        <w:ind w:left="67" w:hanging="10"/>
        <w:rPr>
          <w:rFonts w:ascii="Arial" w:hAnsi="Arial" w:cs="Arial"/>
          <w:bCs/>
          <w:sz w:val="22"/>
        </w:rPr>
      </w:pPr>
    </w:p>
    <w:p w:rsidRPr="00637C15" w:rsidR="00637C15" w:rsidP="00637C15" w:rsidRDefault="00637C15" w14:paraId="0A0027C3" w14:textId="77777777"/>
    <w:p w:rsidRPr="00895F7C" w:rsidR="00637C15" w:rsidP="006F451D" w:rsidRDefault="00637C15" w14:paraId="430212D2" w14:textId="77777777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Rappels : </w:t>
      </w:r>
    </w:p>
    <w:p w:rsidRPr="00895F7C" w:rsidR="00637C15" w:rsidP="006F451D" w:rsidRDefault="00637C15" w14:paraId="4198D7DB" w14:textId="77777777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Ce document doit faire au maximum 10 pages</w:t>
      </w:r>
    </w:p>
    <w:p w:rsidRPr="00895F7C" w:rsidR="00637C15" w:rsidP="006F451D" w:rsidRDefault="00637C15" w14:paraId="1F9DD709" w14:textId="77777777">
      <w:pPr>
        <w:pStyle w:val="Puce1"/>
        <w:ind w:left="340" w:hanging="340"/>
        <w:jc w:val="both"/>
        <w:rPr>
          <w:szCs w:val="20"/>
        </w:rPr>
      </w:pPr>
      <w:r w:rsidRPr="00895F7C">
        <w:rPr>
          <w:szCs w:val="20"/>
        </w:rPr>
        <w:t>Joindre en annexe (ne compte pas dans les 10 pages)</w:t>
      </w:r>
    </w:p>
    <w:p w:rsidR="00637C15" w:rsidP="4C54DA66" w:rsidRDefault="00637C15" w14:paraId="054F2C05" w14:textId="476B0636">
      <w:pPr>
        <w:pStyle w:val="Puce2"/>
        <w:ind w:left="680" w:hanging="340"/>
        <w:jc w:val="both"/>
        <w:rPr/>
      </w:pPr>
      <w:r w:rsidR="00637C15">
        <w:rPr/>
        <w:t xml:space="preserve">CV des intervenants pour la réalisation des </w:t>
      </w:r>
      <w:r w:rsidR="7323AD95">
        <w:rPr/>
        <w:t>D</w:t>
      </w:r>
      <w:r w:rsidR="00637C15">
        <w:rPr/>
        <w:t xml:space="preserve">iag </w:t>
      </w:r>
      <w:r w:rsidR="00CD359E">
        <w:rPr/>
        <w:t>Décarbon’</w:t>
      </w:r>
      <w:r w:rsidR="49F304B2">
        <w:rPr/>
        <w:t>A</w:t>
      </w:r>
      <w:r w:rsidR="00CD359E">
        <w:rPr/>
        <w:t>c</w:t>
      </w:r>
      <w:r w:rsidR="007174E8">
        <w:rPr/>
        <w:t>tion</w:t>
      </w:r>
    </w:p>
    <w:p w:rsidRPr="005654AC" w:rsidR="005654AC" w:rsidP="005654AC" w:rsidRDefault="005654AC" w14:paraId="23544B84" w14:textId="15E52A7B">
      <w:pPr>
        <w:pStyle w:val="Puce2"/>
        <w:ind w:left="680" w:hanging="340"/>
        <w:jc w:val="both"/>
        <w:rPr>
          <w:szCs w:val="20"/>
        </w:rPr>
      </w:pPr>
      <w:r w:rsidRPr="005654AC">
        <w:rPr>
          <w:szCs w:val="20"/>
        </w:rPr>
        <w:t xml:space="preserve">Attestation(s) certification(s) de comptabilité carbone (par ex : Bilan Carbone®) </w:t>
      </w:r>
    </w:p>
    <w:p w:rsidRPr="00895F7C" w:rsidR="00637C15" w:rsidP="006F451D" w:rsidRDefault="00637C15" w14:paraId="495874B0" w14:textId="3A6D620F">
      <w:pPr>
        <w:pStyle w:val="Puce2"/>
        <w:ind w:left="680" w:hanging="340"/>
        <w:jc w:val="both"/>
        <w:rPr>
          <w:szCs w:val="20"/>
        </w:rPr>
      </w:pPr>
      <w:r w:rsidRPr="00895F7C">
        <w:rPr>
          <w:szCs w:val="20"/>
        </w:rPr>
        <w:t xml:space="preserve">Certifications </w:t>
      </w:r>
      <w:r w:rsidR="00AA5E30">
        <w:rPr>
          <w:szCs w:val="20"/>
        </w:rPr>
        <w:t xml:space="preserve">ou qualifications pertinentes </w:t>
      </w:r>
      <w:r w:rsidRPr="00895F7C">
        <w:rPr>
          <w:szCs w:val="20"/>
        </w:rPr>
        <w:t>du bureau d’études et/ou des intervenants</w:t>
      </w:r>
      <w:r w:rsidR="002C4E48">
        <w:rPr>
          <w:szCs w:val="20"/>
        </w:rPr>
        <w:t xml:space="preserve"> dans le secteur de la transition énergétique </w:t>
      </w:r>
      <w:r w:rsidR="00DE0F13">
        <w:rPr>
          <w:szCs w:val="20"/>
        </w:rPr>
        <w:t xml:space="preserve">et écologique </w:t>
      </w:r>
    </w:p>
    <w:p w:rsidRPr="00895F7C" w:rsidR="00895F7C" w:rsidP="00895F7C" w:rsidRDefault="00895F7C" w14:paraId="131D887E" w14:textId="77777777">
      <w:pPr>
        <w:pStyle w:val="Puce2"/>
        <w:numPr>
          <w:ilvl w:val="0"/>
          <w:numId w:val="0"/>
        </w:numPr>
        <w:ind w:left="680"/>
      </w:pPr>
    </w:p>
    <w:p w:rsidRPr="00637C15" w:rsidR="00637C15" w:rsidP="00637C15" w:rsidRDefault="00637C15" w14:paraId="6181589B" w14:textId="77777777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de la structure candidate</w:t>
      </w:r>
    </w:p>
    <w:p w:rsidRPr="00637C15" w:rsidR="00637C15" w:rsidP="00637C15" w:rsidRDefault="00637C15" w14:paraId="3A3115E4" w14:textId="77777777">
      <w:pPr>
        <w:rPr>
          <w:rFonts w:asciiTheme="majorHAnsi" w:hAnsiTheme="majorHAnsi" w:cstheme="majorHAnsi"/>
          <w:sz w:val="22"/>
          <w:szCs w:val="18"/>
        </w:rPr>
      </w:pPr>
    </w:p>
    <w:p w:rsidRPr="00895F7C" w:rsidR="00637C15" w:rsidP="5154FB98" w:rsidRDefault="00637C15" w14:paraId="63AFE1B0" w14:textId="53EE50D1">
      <w:pPr>
        <w:spacing w:line="265" w:lineRule="auto"/>
        <w:jc w:val="both"/>
        <w:rPr>
          <w:rFonts w:asciiTheme="majorHAnsi" w:hAnsiTheme="majorHAnsi" w:cstheme="majorBidi"/>
        </w:rPr>
      </w:pPr>
      <w:r w:rsidRPr="5154FB98">
        <w:rPr>
          <w:rFonts w:asciiTheme="majorHAnsi" w:hAnsiTheme="majorHAnsi" w:cstheme="majorBidi"/>
        </w:rPr>
        <w:t>Présenter succinctement la structure candidate : année de création, équipe dirigeante, implantation(s), activité(s), effectif, etc.</w:t>
      </w:r>
    </w:p>
    <w:p w:rsidRPr="00637C15" w:rsidR="00637C15" w:rsidP="00637C15" w:rsidRDefault="00637C15" w14:paraId="1538DB6D" w14:textId="77777777">
      <w:pPr>
        <w:spacing w:line="265" w:lineRule="auto"/>
        <w:rPr>
          <w:rFonts w:asciiTheme="majorHAnsi" w:hAnsiTheme="majorHAnsi" w:cstheme="majorHAnsi"/>
          <w:sz w:val="22"/>
          <w:szCs w:val="20"/>
        </w:rPr>
      </w:pPr>
    </w:p>
    <w:p w:rsidRPr="00637C15" w:rsidR="00637C15" w:rsidP="00637C15" w:rsidRDefault="00637C15" w14:paraId="4146A975" w14:textId="77777777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de votre compréhension du contexte, objectifs et enjeux</w:t>
      </w:r>
    </w:p>
    <w:p w:rsidRPr="00637C15" w:rsidR="00637C15" w:rsidP="00637C15" w:rsidRDefault="00637C15" w14:paraId="4EDFC492" w14:textId="77777777">
      <w:pPr>
        <w:rPr>
          <w:rFonts w:asciiTheme="majorHAnsi" w:hAnsiTheme="majorHAnsi" w:cstheme="majorHAnsi"/>
          <w:sz w:val="22"/>
          <w:szCs w:val="20"/>
        </w:rPr>
      </w:pPr>
    </w:p>
    <w:p w:rsidR="00637C15" w:rsidP="006F451D" w:rsidRDefault="00637C15" w14:paraId="7984F16C" w14:textId="12688428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Présenter </w:t>
      </w:r>
      <w:r w:rsidR="00725BE5">
        <w:rPr>
          <w:rFonts w:asciiTheme="majorHAnsi" w:hAnsiTheme="majorHAnsi" w:cstheme="majorHAnsi"/>
          <w:szCs w:val="20"/>
        </w:rPr>
        <w:t xml:space="preserve">succinctement </w:t>
      </w:r>
      <w:r w:rsidRPr="00895F7C">
        <w:rPr>
          <w:rFonts w:asciiTheme="majorHAnsi" w:hAnsiTheme="majorHAnsi" w:cstheme="majorHAnsi"/>
          <w:szCs w:val="20"/>
        </w:rPr>
        <w:t xml:space="preserve">votre compréhension des enjeux du dispositif pour les entreprises bénéficiaires et pour Bpifrance, ainsi que le contexte dans lequel il s’inscrit. </w:t>
      </w:r>
    </w:p>
    <w:p w:rsidRPr="00895F7C" w:rsidR="00725BE5" w:rsidP="006F451D" w:rsidRDefault="00725BE5" w14:paraId="30702F86" w14:textId="77777777">
      <w:pPr>
        <w:jc w:val="both"/>
        <w:rPr>
          <w:rFonts w:asciiTheme="majorHAnsi" w:hAnsiTheme="majorHAnsi" w:cstheme="majorHAnsi"/>
          <w:szCs w:val="20"/>
        </w:rPr>
      </w:pPr>
    </w:p>
    <w:p w:rsidRPr="00637C15" w:rsidR="00637C15" w:rsidP="5154FB98" w:rsidRDefault="00637C15" w14:paraId="27C948D1" w14:textId="38CD41C8">
      <w:pPr>
        <w:spacing w:line="265" w:lineRule="auto"/>
        <w:jc w:val="both"/>
        <w:rPr>
          <w:rFonts w:asciiTheme="majorHAnsi" w:hAnsiTheme="majorHAnsi" w:cstheme="majorBidi"/>
        </w:rPr>
      </w:pPr>
      <w:r w:rsidRPr="5154FB98">
        <w:rPr>
          <w:rFonts w:asciiTheme="majorHAnsi" w:hAnsiTheme="majorHAnsi" w:cstheme="majorBidi"/>
        </w:rPr>
        <w:t>Présenter votre vision des facteurs clefs de succès et des risques d’un tel dispositif.</w:t>
      </w:r>
    </w:p>
    <w:p w:rsidRPr="00637C15" w:rsidR="00637C15" w:rsidP="006F451D" w:rsidRDefault="00637C15" w14:paraId="6FFB54F6" w14:textId="77777777">
      <w:pPr>
        <w:jc w:val="both"/>
        <w:rPr>
          <w:rFonts w:asciiTheme="majorHAnsi" w:hAnsiTheme="majorHAnsi" w:cstheme="majorHAnsi"/>
          <w:sz w:val="22"/>
          <w:szCs w:val="18"/>
        </w:rPr>
      </w:pPr>
    </w:p>
    <w:p w:rsidRPr="00637C15" w:rsidR="00637C15" w:rsidP="006F451D" w:rsidRDefault="00637C15" w14:paraId="17F755CF" w14:textId="77777777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37C15">
        <w:rPr>
          <w:rFonts w:cstheme="majorHAnsi"/>
          <w:sz w:val="22"/>
          <w:szCs w:val="24"/>
        </w:rPr>
        <w:t>Présentation du ou des intervenants pressentis (CV detaillé A fournir en annexe)</w:t>
      </w:r>
    </w:p>
    <w:p w:rsidRPr="00637C15" w:rsidR="00637C15" w:rsidP="006F451D" w:rsidRDefault="00637C15" w14:paraId="06A3A42B" w14:textId="77777777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637C15" w:rsidP="006F451D" w:rsidRDefault="00637C15" w14:paraId="4EDDC16A" w14:textId="072D016C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Présenter chacun des intervenants pressentis, en mettant en avant les compétences, les références et les certifications pertinentes vis-à-vis du travail demandé. Préciser la zone d’intervention géographique </w:t>
      </w:r>
      <w:r w:rsidR="004D1C26">
        <w:rPr>
          <w:rFonts w:asciiTheme="majorHAnsi" w:hAnsiTheme="majorHAnsi" w:cstheme="majorHAnsi"/>
          <w:szCs w:val="20"/>
        </w:rPr>
        <w:t xml:space="preserve">et les secteurs d’activité privilégiés </w:t>
      </w:r>
      <w:r w:rsidRPr="00895F7C">
        <w:rPr>
          <w:rFonts w:asciiTheme="majorHAnsi" w:hAnsiTheme="majorHAnsi" w:cstheme="majorHAnsi"/>
          <w:szCs w:val="20"/>
        </w:rPr>
        <w:t>de chaque intervenant.</w:t>
      </w:r>
    </w:p>
    <w:p w:rsidRPr="00895F7C" w:rsidR="00725BE5" w:rsidP="006F451D" w:rsidRDefault="00725BE5" w14:paraId="425EBD94" w14:textId="77777777">
      <w:pPr>
        <w:jc w:val="both"/>
        <w:rPr>
          <w:rFonts w:asciiTheme="majorHAnsi" w:hAnsiTheme="majorHAnsi" w:cstheme="majorHAnsi"/>
          <w:szCs w:val="20"/>
        </w:rPr>
      </w:pPr>
    </w:p>
    <w:p w:rsidRPr="00895F7C" w:rsidR="00637C15" w:rsidP="006F451D" w:rsidRDefault="00637C15" w14:paraId="2C51D766" w14:textId="77777777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Indiquer la personne référente pour ce dispositif dans votre structure ainsi que l’organisation qui sera mise en place pour le suivi et l’exécution des prestations.</w:t>
      </w:r>
    </w:p>
    <w:p w:rsidRPr="00895F7C" w:rsidR="00637C15" w:rsidP="006F451D" w:rsidRDefault="00637C15" w14:paraId="5AC1405D" w14:textId="649C45DA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Le CV détaillé de chaque intervenant est à joindre en annexe.</w:t>
      </w:r>
    </w:p>
    <w:p w:rsidRPr="00637C15" w:rsidR="00637C15" w:rsidP="006F451D" w:rsidRDefault="00637C15" w14:paraId="42CF2798" w14:textId="77777777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637C15" w:rsidP="00E9440D" w:rsidRDefault="00637C15" w14:paraId="40E3AFC4" w14:textId="2F98A475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612DC2">
        <w:rPr>
          <w:rFonts w:cstheme="majorHAnsi"/>
          <w:sz w:val="22"/>
          <w:szCs w:val="24"/>
        </w:rPr>
        <w:t xml:space="preserve">presentation des références </w:t>
      </w:r>
      <w:r w:rsidRPr="00612DC2" w:rsidR="00612DC2">
        <w:rPr>
          <w:rFonts w:cstheme="majorHAnsi"/>
          <w:sz w:val="22"/>
          <w:szCs w:val="24"/>
        </w:rPr>
        <w:t xml:space="preserve">de bilans de ges </w:t>
      </w:r>
      <w:r w:rsidRPr="00612DC2">
        <w:rPr>
          <w:rFonts w:cstheme="majorHAnsi"/>
          <w:sz w:val="22"/>
          <w:szCs w:val="24"/>
        </w:rPr>
        <w:t xml:space="preserve">de la structure </w:t>
      </w:r>
    </w:p>
    <w:p w:rsidRPr="00612DC2" w:rsidR="00612DC2" w:rsidP="00612DC2" w:rsidRDefault="00612DC2" w14:paraId="1B1DC4FA" w14:textId="77777777"/>
    <w:p w:rsidRPr="00D0682A" w:rsidR="00637C15" w:rsidP="00D0682A" w:rsidRDefault="00637C15" w14:paraId="79DABCD4" w14:textId="363737AE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 xml:space="preserve">Présenter les références de votre structure </w:t>
      </w:r>
      <w:r w:rsidR="000F6B0C">
        <w:rPr>
          <w:rFonts w:asciiTheme="majorHAnsi" w:hAnsiTheme="majorHAnsi" w:cstheme="majorHAnsi"/>
          <w:szCs w:val="20"/>
        </w:rPr>
        <w:t>en bilans GES</w:t>
      </w:r>
      <w:r w:rsidRPr="00895F7C">
        <w:rPr>
          <w:rFonts w:asciiTheme="majorHAnsi" w:hAnsiTheme="majorHAnsi" w:cstheme="majorHAnsi"/>
          <w:szCs w:val="20"/>
        </w:rPr>
        <w:t xml:space="preserve"> en précisant pour chacune : les dates de réalisation, le client (si confidentiel, a minima nombre de salariés</w:t>
      </w:r>
      <w:r w:rsidR="00B90993">
        <w:rPr>
          <w:rFonts w:asciiTheme="majorHAnsi" w:hAnsiTheme="majorHAnsi" w:cstheme="majorHAnsi"/>
          <w:szCs w:val="20"/>
        </w:rPr>
        <w:t>, localisation</w:t>
      </w:r>
      <w:r w:rsidRPr="00895F7C">
        <w:rPr>
          <w:rFonts w:asciiTheme="majorHAnsi" w:hAnsiTheme="majorHAnsi" w:cstheme="majorHAnsi"/>
          <w:szCs w:val="20"/>
        </w:rPr>
        <w:t xml:space="preserve"> et activité), la</w:t>
      </w:r>
      <w:r w:rsidR="00F60959">
        <w:rPr>
          <w:rFonts w:asciiTheme="majorHAnsi" w:hAnsiTheme="majorHAnsi" w:cstheme="majorHAnsi"/>
          <w:szCs w:val="20"/>
        </w:rPr>
        <w:t xml:space="preserve"> démarche mise en œuvre</w:t>
      </w:r>
      <w:r w:rsidRPr="00895F7C">
        <w:rPr>
          <w:rFonts w:asciiTheme="majorHAnsi" w:hAnsiTheme="majorHAnsi" w:cstheme="majorHAnsi"/>
          <w:szCs w:val="20"/>
        </w:rPr>
        <w:t>, les principaux résultats obtenus</w:t>
      </w:r>
      <w:r w:rsidR="000C2177">
        <w:rPr>
          <w:rFonts w:asciiTheme="majorHAnsi" w:hAnsiTheme="majorHAnsi" w:cstheme="majorHAnsi"/>
          <w:szCs w:val="20"/>
        </w:rPr>
        <w:t xml:space="preserve"> (</w:t>
      </w:r>
      <w:r w:rsidRPr="000C2177" w:rsidR="000C2177">
        <w:rPr>
          <w:rFonts w:asciiTheme="majorHAnsi" w:hAnsiTheme="majorHAnsi" w:cstheme="majorHAnsi"/>
          <w:szCs w:val="20"/>
        </w:rPr>
        <w:t>principaux postes émetteurs, plan d’actions de réduction et valorisation pour sa mise en œuvre</w:t>
      </w:r>
      <w:r w:rsidR="00B46E29">
        <w:rPr>
          <w:rFonts w:asciiTheme="majorHAnsi" w:hAnsiTheme="majorHAnsi" w:cstheme="majorHAnsi"/>
          <w:szCs w:val="20"/>
        </w:rPr>
        <w:t>)</w:t>
      </w:r>
      <w:r w:rsidR="0095025B">
        <w:rPr>
          <w:rFonts w:asciiTheme="majorHAnsi" w:hAnsiTheme="majorHAnsi" w:cstheme="majorHAnsi"/>
          <w:szCs w:val="20"/>
        </w:rPr>
        <w:t xml:space="preserve"> et</w:t>
      </w:r>
      <w:r w:rsidR="00D0682A">
        <w:rPr>
          <w:rFonts w:asciiTheme="majorHAnsi" w:hAnsiTheme="majorHAnsi" w:cstheme="majorHAnsi"/>
          <w:szCs w:val="20"/>
        </w:rPr>
        <w:t xml:space="preserve"> si le bilan a été réalisé à plusieurs ou seul</w:t>
      </w:r>
      <w:r w:rsidR="000D3BC7">
        <w:rPr>
          <w:rFonts w:asciiTheme="majorHAnsi" w:hAnsiTheme="majorHAnsi" w:cstheme="majorHAnsi"/>
          <w:szCs w:val="20"/>
        </w:rPr>
        <w:t>.</w:t>
      </w:r>
    </w:p>
    <w:p w:rsidR="00637C15" w:rsidP="006F451D" w:rsidRDefault="00637C15" w14:paraId="578B0DEC" w14:textId="77777777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0D65D0" w:rsidP="00DE0F13" w:rsidRDefault="000D65D0" w14:paraId="4AC6ABC0" w14:textId="30A3E731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 w:rsidRPr="00DE0F13">
        <w:rPr>
          <w:rFonts w:cstheme="majorHAnsi"/>
          <w:sz w:val="22"/>
          <w:szCs w:val="24"/>
        </w:rPr>
        <w:t xml:space="preserve">Autres references en pme / eti </w:t>
      </w:r>
      <w:r w:rsidRPr="00DE0F13" w:rsidR="00DE0F13">
        <w:rPr>
          <w:rFonts w:cstheme="majorHAnsi"/>
          <w:sz w:val="22"/>
          <w:szCs w:val="24"/>
        </w:rPr>
        <w:t xml:space="preserve">dans le secteur de la transition énergétique et écologique </w:t>
      </w:r>
    </w:p>
    <w:p w:rsidRPr="00DE0F13" w:rsidR="00DE0F13" w:rsidP="00DE0F13" w:rsidRDefault="00DE0F13" w14:paraId="7BAC14DE" w14:textId="77777777"/>
    <w:p w:rsidRPr="00895F7C" w:rsidR="00793F3A" w:rsidP="008C1EB2" w:rsidRDefault="00A47B20" w14:paraId="04F3A3DF" w14:textId="5A70214F">
      <w:pPr>
        <w:pStyle w:val="Puce2"/>
        <w:numPr>
          <w:ilvl w:val="0"/>
          <w:numId w:val="0"/>
        </w:numPr>
        <w:jc w:val="both"/>
        <w:rPr>
          <w:szCs w:val="20"/>
        </w:rPr>
      </w:pPr>
      <w:r w:rsidRPr="0037312D">
        <w:rPr>
          <w:rFonts w:asciiTheme="majorHAnsi" w:hAnsiTheme="majorHAnsi" w:cstheme="majorHAnsi"/>
          <w:szCs w:val="20"/>
        </w:rPr>
        <w:t xml:space="preserve">Présenter les différentes références </w:t>
      </w:r>
      <w:r w:rsidRPr="0037312D" w:rsidR="00381CD5">
        <w:rPr>
          <w:rFonts w:asciiTheme="majorHAnsi" w:hAnsiTheme="majorHAnsi" w:cstheme="majorHAnsi"/>
          <w:szCs w:val="20"/>
        </w:rPr>
        <w:t xml:space="preserve">de votre structure </w:t>
      </w:r>
      <w:r w:rsidR="00793F3A">
        <w:rPr>
          <w:szCs w:val="20"/>
        </w:rPr>
        <w:t xml:space="preserve">dans le secteur de la transition énergétique et écologique </w:t>
      </w:r>
    </w:p>
    <w:p w:rsidRPr="0037312D" w:rsidR="0037312D" w:rsidP="0037312D" w:rsidRDefault="0037312D" w14:paraId="4CD30590" w14:textId="71998226">
      <w:pPr>
        <w:jc w:val="both"/>
        <w:rPr>
          <w:rFonts w:asciiTheme="majorHAnsi" w:hAnsiTheme="majorHAnsi" w:cstheme="majorHAnsi"/>
          <w:szCs w:val="20"/>
        </w:rPr>
      </w:pPr>
      <w:r w:rsidRPr="0037312D">
        <w:rPr>
          <w:rFonts w:asciiTheme="majorHAnsi" w:hAnsiTheme="majorHAnsi" w:cstheme="majorHAnsi"/>
          <w:szCs w:val="20"/>
        </w:rPr>
        <w:t>en précisant pour chacune : les dates de réalisation, le client (si confidentiel, a minima nombre de salariés, localisation et activité), l’objet de la mission, la démarche mise en œuvre, les principaux résultats obtenus.</w:t>
      </w:r>
    </w:p>
    <w:p w:rsidRPr="00637C15" w:rsidR="00637C15" w:rsidP="006F451D" w:rsidRDefault="00637C15" w14:paraId="6F723162" w14:textId="56894F56">
      <w:pPr>
        <w:jc w:val="both"/>
        <w:rPr>
          <w:rFonts w:asciiTheme="majorHAnsi" w:hAnsiTheme="majorHAnsi" w:cstheme="majorHAnsi"/>
          <w:sz w:val="22"/>
          <w:szCs w:val="20"/>
        </w:rPr>
      </w:pPr>
    </w:p>
    <w:p w:rsidRPr="00637C15" w:rsidR="00637C15" w:rsidP="006F451D" w:rsidRDefault="00DE0F13" w14:paraId="0ADD5D56" w14:textId="6857B205">
      <w:pPr>
        <w:pStyle w:val="Titre1"/>
        <w:spacing w:before="120" w:after="0" w:line="240" w:lineRule="auto"/>
        <w:ind w:left="714" w:hanging="357"/>
        <w:jc w:val="both"/>
        <w:rPr>
          <w:rFonts w:cstheme="majorHAnsi"/>
          <w:sz w:val="22"/>
          <w:szCs w:val="24"/>
        </w:rPr>
      </w:pPr>
      <w:r>
        <w:rPr>
          <w:rFonts w:cstheme="majorHAnsi"/>
          <w:sz w:val="22"/>
          <w:szCs w:val="24"/>
        </w:rPr>
        <w:t xml:space="preserve"> </w:t>
      </w:r>
      <w:r w:rsidRPr="00637C15" w:rsidR="00637C15">
        <w:rPr>
          <w:rFonts w:cstheme="majorHAnsi"/>
          <w:sz w:val="22"/>
          <w:szCs w:val="24"/>
        </w:rPr>
        <w:t>ANNEXES</w:t>
      </w:r>
    </w:p>
    <w:p w:rsidRPr="00637C15" w:rsidR="00637C15" w:rsidP="006F451D" w:rsidRDefault="00637C15" w14:paraId="695272E6" w14:textId="77777777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637C15" w:rsidP="006F451D" w:rsidRDefault="00637C15" w14:paraId="1B0EC669" w14:textId="77777777">
      <w:pPr>
        <w:jc w:val="both"/>
        <w:rPr>
          <w:rFonts w:asciiTheme="majorHAnsi" w:hAnsiTheme="majorHAnsi" w:cstheme="majorHAnsi"/>
          <w:szCs w:val="20"/>
        </w:rPr>
      </w:pPr>
      <w:r w:rsidRPr="00895F7C">
        <w:rPr>
          <w:rFonts w:asciiTheme="majorHAnsi" w:hAnsiTheme="majorHAnsi" w:cstheme="majorHAnsi"/>
          <w:szCs w:val="20"/>
        </w:rPr>
        <w:t>CV de chaque intervenant</w:t>
      </w:r>
    </w:p>
    <w:p w:rsidRPr="00A94523" w:rsidR="00A94523" w:rsidP="00A94523" w:rsidRDefault="00A94523" w14:paraId="16AD116B" w14:textId="5290B068">
      <w:pPr>
        <w:pStyle w:val="Puce2"/>
        <w:numPr>
          <w:ilvl w:val="0"/>
          <w:numId w:val="0"/>
        </w:numPr>
        <w:jc w:val="both"/>
        <w:rPr>
          <w:szCs w:val="20"/>
        </w:rPr>
      </w:pPr>
      <w:r>
        <w:rPr>
          <w:szCs w:val="20"/>
        </w:rPr>
        <w:t>Copie de l’a</w:t>
      </w:r>
      <w:r w:rsidRPr="005654AC">
        <w:rPr>
          <w:szCs w:val="20"/>
        </w:rPr>
        <w:t xml:space="preserve">ttestation(s) </w:t>
      </w:r>
      <w:r>
        <w:rPr>
          <w:szCs w:val="20"/>
        </w:rPr>
        <w:t xml:space="preserve">de </w:t>
      </w:r>
      <w:r w:rsidRPr="005654AC">
        <w:rPr>
          <w:szCs w:val="20"/>
        </w:rPr>
        <w:t xml:space="preserve">certification(s) de comptabilité carbone (par ex : Bilan Carbone®) </w:t>
      </w:r>
    </w:p>
    <w:p w:rsidRPr="00895F7C" w:rsidR="00DE0F13" w:rsidP="00DE0F13" w:rsidRDefault="00FF61AA" w14:paraId="42FE4242" w14:textId="77777777">
      <w:pPr>
        <w:pStyle w:val="Puce2"/>
        <w:numPr>
          <w:ilvl w:val="0"/>
          <w:numId w:val="0"/>
        </w:numPr>
        <w:jc w:val="both"/>
        <w:rPr>
          <w:szCs w:val="20"/>
        </w:rPr>
      </w:pPr>
      <w:r>
        <w:rPr>
          <w:rFonts w:asciiTheme="majorHAnsi" w:hAnsiTheme="majorHAnsi" w:cstheme="majorHAnsi"/>
          <w:szCs w:val="20"/>
        </w:rPr>
        <w:t xml:space="preserve">Copie des qualifications ou certifications pertinentes </w:t>
      </w:r>
      <w:r w:rsidR="00DE0F13">
        <w:rPr>
          <w:szCs w:val="20"/>
        </w:rPr>
        <w:t xml:space="preserve">dans le secteur de la transition énergétique et écologique </w:t>
      </w:r>
    </w:p>
    <w:p w:rsidRPr="00637C15" w:rsidR="00637C15" w:rsidP="006F451D" w:rsidRDefault="00637C15" w14:paraId="10890E1B" w14:textId="2F40AFF3">
      <w:pPr>
        <w:jc w:val="both"/>
        <w:rPr>
          <w:rFonts w:asciiTheme="majorHAnsi" w:hAnsiTheme="majorHAnsi" w:cstheme="majorHAnsi"/>
          <w:bCs/>
          <w:szCs w:val="20"/>
        </w:rPr>
      </w:pPr>
    </w:p>
    <w:p w:rsidRPr="00637C15" w:rsidR="007A7079" w:rsidRDefault="007A7079" w14:paraId="0A897526" w14:textId="74EEDA60">
      <w:pPr>
        <w:spacing w:after="200" w:line="276" w:lineRule="auto"/>
        <w:rPr>
          <w:rStyle w:val="Titreducommuniqugris"/>
          <w:rFonts w:ascii="Impact" w:hAnsi="Impact"/>
          <w:caps/>
          <w:sz w:val="36"/>
        </w:rPr>
      </w:pPr>
    </w:p>
    <w:sectPr w:rsidRPr="00637C15" w:rsidR="007A7079" w:rsidSect="00F46E65">
      <w:headerReference w:type="default" r:id="rId15"/>
      <w:type w:val="continuous"/>
      <w:pgSz w:w="11906" w:h="16838" w:orient="portrait" w:code="9"/>
      <w:pgMar w:top="680" w:right="1134" w:bottom="936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2FE" w:rsidP="003203B9" w:rsidRDefault="00A632FE" w14:paraId="5D6C188B" w14:textId="77777777">
      <w:r>
        <w:separator/>
      </w:r>
    </w:p>
  </w:endnote>
  <w:endnote w:type="continuationSeparator" w:id="0">
    <w:p w:rsidR="00A632FE" w:rsidP="003203B9" w:rsidRDefault="00A632FE" w14:paraId="094FF9EC" w14:textId="77777777">
      <w:r>
        <w:continuationSeparator/>
      </w:r>
    </w:p>
  </w:endnote>
  <w:endnote w:type="continuationNotice" w:id="1">
    <w:p w:rsidR="00A632FE" w:rsidRDefault="00A632FE" w14:paraId="3F51BB8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E65" w:rsidRDefault="00F46E65" w14:paraId="266248FC" w14:textId="77777777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:rsidTr="00477AE0" w14:paraId="266248FF" w14:textId="77777777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483B69" w:rsidR="00483B69" w:rsidP="00483B69" w:rsidRDefault="00483B69" w14:paraId="2B005F21" w14:textId="786DC11E">
          <w:pPr>
            <w:pStyle w:val="Textepieddepage"/>
            <w:framePr w:wrap="notBeside"/>
            <w:rPr>
              <w:b/>
              <w:color w:val="5E514D"/>
            </w:rPr>
          </w:pPr>
          <w:r w:rsidRPr="00483B69">
            <w:rPr>
              <w:b/>
              <w:color w:val="5E514D"/>
            </w:rPr>
            <w:t xml:space="preserve">Bpifrance – </w:t>
          </w:r>
          <w:r w:rsidR="00D215FE">
            <w:rPr>
              <w:b/>
              <w:color w:val="5E514D"/>
            </w:rPr>
            <w:t>Réponse à l’a</w:t>
          </w:r>
          <w:r w:rsidRPr="00483B69">
            <w:rPr>
              <w:b/>
              <w:color w:val="5E514D"/>
            </w:rPr>
            <w:t xml:space="preserve">ppel à manifestation d’intérêt Diag </w:t>
          </w:r>
          <w:r w:rsidR="00F62A10">
            <w:rPr>
              <w:b/>
              <w:color w:val="5E514D"/>
            </w:rPr>
            <w:t>Décarbon’action</w:t>
          </w:r>
        </w:p>
        <w:p w:rsidRPr="00EB4199" w:rsidR="00F46E65" w:rsidP="00FA0C19" w:rsidRDefault="00F46E65" w14:paraId="266248FD" w14:textId="1F5C178E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E33A2" w:rsidR="00F46E65" w:rsidP="00477AE0" w:rsidRDefault="002443D6" w14:paraId="266248FE" w14:textId="77777777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Pr="0002371F" w:rsidR="008061E0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Pr="0002371F" w:rsidR="008061E0">
            <w:rPr>
              <w:rFonts w:ascii="Impact" w:hAnsi="Impact"/>
            </w:rPr>
            <w:fldChar w:fldCharType="separate"/>
          </w:r>
          <w:r w:rsidR="00885891">
            <w:rPr>
              <w:rFonts w:ascii="Impact" w:hAnsi="Impact"/>
              <w:noProof/>
            </w:rPr>
            <w:t>1</w:t>
          </w:r>
          <w:r w:rsidRPr="0002371F" w:rsidR="008061E0">
            <w:rPr>
              <w:rFonts w:ascii="Impact" w:hAnsi="Impact"/>
            </w:rPr>
            <w:fldChar w:fldCharType="end"/>
          </w:r>
        </w:p>
      </w:tc>
    </w:tr>
    <w:tr w:rsidR="00F46E65" w:rsidTr="00F46E65" w14:paraId="26624901" w14:textId="77777777">
      <w:trPr>
        <w:trHeight w:val="482" w:hRule="exact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46E65" w:rsidP="00F46E65" w:rsidRDefault="00F46E65" w14:paraId="26624900" w14:textId="77777777">
          <w:pPr>
            <w:framePr w:w="10036" w:h="57" w:wrap="notBeside" w:hAnchor="margin" w:vAnchor="page" w:yAlign="bottom" w:anchorLock="1"/>
          </w:pPr>
        </w:p>
      </w:tc>
    </w:tr>
  </w:tbl>
  <w:p w:rsidR="00F46E65" w:rsidRDefault="00F46E65" w14:paraId="26624902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F46E65" w:rsidRDefault="00F46E65" w14:paraId="2662490E" w14:textId="77777777">
    <w:pPr>
      <w:pStyle w:val="Pieddepage"/>
    </w:pPr>
  </w:p>
  <w:p w:rsidR="00F46E65" w:rsidRDefault="00EB4199" w14:paraId="2662490F" w14:textId="7777777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624918" wp14:editId="26624919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:rsidTr="0015596E" w14:paraId="2662491F" w14:textId="77777777">
                            <w:trPr>
                              <w:trHeight w:val="170" w:hRule="exact"/>
                            </w:trPr>
                            <w:tc>
                              <w:tcPr>
                                <w:tcW w:w="817" w:type="dxa"/>
                              </w:tcPr>
                              <w:p w:rsidRPr="0015596E" w:rsidR="00F46E65" w:rsidP="0015596E" w:rsidRDefault="00F46E65" w14:paraId="2662491E" w14:textId="77777777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 w:rsidR="008061E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15596E" w:rsidR="008061E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596E" w:rsidR="008061E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:rsidR="00F46E65" w:rsidRDefault="00F46E65" w14:paraId="26624920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624918">
              <v:stroke joinstyle="miter"/>
              <v:path gradientshapeok="t" o:connecttype="rect"/>
            </v:shapetype>
            <v:shape id="Text Box 1" style="position:absolute;margin-left:503.2pt;margin-top:804.55pt;width:42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7"/>
                    </w:tblGrid>
                    <w:tr w:rsidR="00F46E65" w:rsidTr="0015596E" w14:paraId="2662491F" w14:textId="77777777">
                      <w:trPr>
                        <w:trHeight w:val="170" w:hRule="exact"/>
                      </w:trPr>
                      <w:tc>
                        <w:tcPr>
                          <w:tcW w:w="817" w:type="dxa"/>
                        </w:tcPr>
                        <w:p w:rsidRPr="0015596E" w:rsidR="00F46E65" w:rsidP="0015596E" w:rsidRDefault="00F46E65" w14:paraId="2662491E" w14:textId="77777777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:rsidR="00F46E65" w:rsidRDefault="00F46E65" w14:paraId="26624920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2FE" w:rsidP="003203B9" w:rsidRDefault="00A632FE" w14:paraId="6B8B1C9D" w14:textId="77777777">
      <w:r>
        <w:separator/>
      </w:r>
    </w:p>
  </w:footnote>
  <w:footnote w:type="continuationSeparator" w:id="0">
    <w:p w:rsidR="00A632FE" w:rsidP="003203B9" w:rsidRDefault="00A632FE" w14:paraId="6B9D5914" w14:textId="77777777">
      <w:r>
        <w:continuationSeparator/>
      </w:r>
    </w:p>
  </w:footnote>
  <w:footnote w:type="continuationNotice" w:id="1">
    <w:p w:rsidR="00A632FE" w:rsidRDefault="00A632FE" w14:paraId="5F4D79D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46E65" w:rsidRDefault="00F46E65" w14:paraId="266248F0" w14:textId="77777777">
    <w:pPr>
      <w:pStyle w:val="En-tte"/>
    </w:pPr>
    <w:r w:rsidRPr="004B39F3">
      <w:rPr>
        <w:noProof/>
        <w:lang w:eastAsia="fr-FR"/>
      </w:rPr>
      <w:drawing>
        <wp:anchor distT="0" distB="0" distL="114300" distR="114300" simplePos="0" relativeHeight="251658243" behindDoc="1" locked="0" layoutInCell="1" allowOverlap="1" wp14:anchorId="26624916" wp14:editId="26624917">
          <wp:simplePos x="0" y="0"/>
          <wp:positionH relativeFrom="page">
            <wp:posOffset>0</wp:posOffset>
          </wp:positionH>
          <wp:positionV relativeFrom="page">
            <wp:posOffset>13996</wp:posOffset>
          </wp:positionV>
          <wp:extent cx="3060065" cy="1421022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b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1421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46E65" w:rsidRDefault="00F46E65" w14:paraId="266248F1" w14:textId="77777777">
    <w:pPr>
      <w:pStyle w:val="En-tte"/>
    </w:pPr>
  </w:p>
  <w:p w:rsidR="00F46E65" w:rsidRDefault="00F46E65" w14:paraId="266248F2" w14:textId="77777777">
    <w:pPr>
      <w:pStyle w:val="En-tte"/>
    </w:pPr>
  </w:p>
  <w:p w:rsidR="00F46E65" w:rsidRDefault="00F46E65" w14:paraId="266248F3" w14:textId="77777777">
    <w:pPr>
      <w:pStyle w:val="En-tte"/>
    </w:pPr>
  </w:p>
  <w:p w:rsidR="00F46E65" w:rsidRDefault="00F46E65" w14:paraId="266248F4" w14:textId="77777777">
    <w:pPr>
      <w:pStyle w:val="En-tte"/>
    </w:pPr>
  </w:p>
  <w:p w:rsidR="00F46E65" w:rsidRDefault="00F46E65" w14:paraId="266248F5" w14:textId="77777777">
    <w:pPr>
      <w:pStyle w:val="En-tte"/>
    </w:pPr>
  </w:p>
  <w:p w:rsidR="00F46E65" w:rsidRDefault="00F46E65" w14:paraId="266248F6" w14:textId="77777777">
    <w:pPr>
      <w:pStyle w:val="En-tte"/>
    </w:pPr>
  </w:p>
  <w:p w:rsidR="00F46E65" w:rsidRDefault="00F46E65" w14:paraId="266248F7" w14:textId="77777777">
    <w:pPr>
      <w:pStyle w:val="En-tte"/>
    </w:pPr>
  </w:p>
  <w:p w:rsidR="00F46E65" w:rsidRDefault="00F46E65" w14:paraId="266248F8" w14:textId="77777777">
    <w:pPr>
      <w:pStyle w:val="En-tte"/>
    </w:pPr>
  </w:p>
  <w:p w:rsidR="00F46E65" w:rsidRDefault="00F46E65" w14:paraId="266248F9" w14:textId="77777777">
    <w:pPr>
      <w:pStyle w:val="En-tte"/>
    </w:pPr>
  </w:p>
  <w:p w:rsidR="00F46E65" w:rsidP="00BE5F93" w:rsidRDefault="00F46E65" w14:paraId="266248FA" w14:textId="77777777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12695" w:rsidR="00F46E65" w:rsidP="00612695" w:rsidRDefault="00F46E65" w14:paraId="26624903" w14:textId="77777777">
    <w:pPr>
      <w:pStyle w:val="En-tte"/>
    </w:pPr>
  </w:p>
  <w:p w:rsidRPr="00612695" w:rsidR="00F46E65" w:rsidP="00612695" w:rsidRDefault="00F46E65" w14:paraId="26624904" w14:textId="77777777">
    <w:pPr>
      <w:pStyle w:val="En-tte"/>
    </w:pPr>
  </w:p>
  <w:p w:rsidRPr="00612695" w:rsidR="00F46E65" w:rsidP="00612695" w:rsidRDefault="00F46E65" w14:paraId="26624905" w14:textId="77777777">
    <w:pPr>
      <w:pStyle w:val="En-tte"/>
    </w:pPr>
  </w:p>
  <w:p w:rsidRPr="00612695" w:rsidR="00F46E65" w:rsidP="00612695" w:rsidRDefault="00F46E65" w14:paraId="26624906" w14:textId="77777777">
    <w:pPr>
      <w:pStyle w:val="En-tte"/>
    </w:pPr>
  </w:p>
  <w:p w:rsidRPr="00612695" w:rsidR="00F46E65" w:rsidP="00612695" w:rsidRDefault="00F46E65" w14:paraId="26624907" w14:textId="77777777">
    <w:pPr>
      <w:pStyle w:val="En-tte"/>
    </w:pPr>
  </w:p>
  <w:p w:rsidRPr="00612695" w:rsidR="00F46E65" w:rsidP="00612695" w:rsidRDefault="00F46E65" w14:paraId="26624908" w14:textId="77777777">
    <w:pPr>
      <w:pStyle w:val="En-tte"/>
    </w:pPr>
  </w:p>
  <w:p w:rsidRPr="00612695" w:rsidR="00F46E65" w:rsidP="00612695" w:rsidRDefault="00F46E65" w14:paraId="26624909" w14:textId="77777777">
    <w:pPr>
      <w:pStyle w:val="En-tte"/>
    </w:pPr>
  </w:p>
  <w:p w:rsidR="00F46E65" w:rsidP="00612695" w:rsidRDefault="00F46E65" w14:paraId="2662490A" w14:textId="77777777">
    <w:pPr>
      <w:pStyle w:val="En-tte"/>
    </w:pPr>
  </w:p>
  <w:p w:rsidR="00F46E65" w:rsidP="00612695" w:rsidRDefault="00F46E65" w14:paraId="2662490B" w14:textId="77777777">
    <w:pPr>
      <w:pStyle w:val="En-tte"/>
    </w:pPr>
  </w:p>
  <w:p w:rsidRPr="00612695" w:rsidR="00F46E65" w:rsidP="00612695" w:rsidRDefault="00F46E65" w14:paraId="2662490C" w14:textId="77777777">
    <w:pPr>
      <w:pStyle w:val="En-tte"/>
    </w:pPr>
  </w:p>
  <w:p w:rsidRPr="00612695" w:rsidR="00F46E65" w:rsidP="00612695" w:rsidRDefault="00F46E65" w14:paraId="2662490D" w14:textId="77777777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F46E65" w:rsidRDefault="00EB4199" w14:paraId="26624910" w14:textId="7777777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62491A" wp14:editId="2662491B">
              <wp:simplePos x="0" y="0"/>
              <wp:positionH relativeFrom="page">
                <wp:posOffset>698500</wp:posOffset>
              </wp:positionH>
              <wp:positionV relativeFrom="page">
                <wp:posOffset>467995</wp:posOffset>
              </wp:positionV>
              <wp:extent cx="168910" cy="168910"/>
              <wp:effectExtent l="3175" t="1270" r="8890" b="127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oval id="Oval 10" style="position:absolute;margin-left:55pt;margin-top:36.85pt;width:13.3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fcd00 [3204]" stroked="f" w14:anchorId="11326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">
              <w10:wrap anchorx="page" anchory="page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62491C" wp14:editId="2662491D">
              <wp:simplePos x="0" y="0"/>
              <wp:positionH relativeFrom="page">
                <wp:posOffset>467995</wp:posOffset>
              </wp:positionH>
              <wp:positionV relativeFrom="page">
                <wp:posOffset>467995</wp:posOffset>
              </wp:positionV>
              <wp:extent cx="168910" cy="168910"/>
              <wp:effectExtent l="0" t="0" r="2540" b="2540"/>
              <wp:wrapNone/>
              <wp:docPr id="2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5E514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oval id="Oval 9" style="position:absolute;margin-left:36.85pt;margin-top:36.85pt;width:13.3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e514d" stroked="f" w14:anchorId="14E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">
              <w10:wrap anchorx="page" anchory="page"/>
            </v:oval>
          </w:pict>
        </mc:Fallback>
      </mc:AlternateContent>
    </w:r>
  </w:p>
  <w:p w:rsidR="00F46E65" w:rsidRDefault="00F46E65" w14:paraId="26624911" w14:textId="77777777">
    <w:pPr>
      <w:pStyle w:val="En-tte"/>
    </w:pPr>
  </w:p>
  <w:p w:rsidR="00F46E65" w:rsidRDefault="00F46E65" w14:paraId="26624912" w14:textId="77777777">
    <w:pPr>
      <w:pStyle w:val="En-tte"/>
    </w:pPr>
  </w:p>
  <w:p w:rsidR="00F46E65" w:rsidRDefault="00F46E65" w14:paraId="26624913" w14:textId="77777777">
    <w:pPr>
      <w:pStyle w:val="En-tte"/>
    </w:pPr>
  </w:p>
  <w:p w:rsidR="00F46E65" w:rsidRDefault="00F46E65" w14:paraId="26624914" w14:textId="77777777">
    <w:pPr>
      <w:pStyle w:val="En-tte"/>
    </w:pPr>
  </w:p>
  <w:p w:rsidR="00F46E65" w:rsidP="00612695" w:rsidRDefault="00F46E65" w14:paraId="26624915" w14:textId="77777777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Times New Roman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Times New Roman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hint="default" w:ascii="Wingdings" w:hAnsi="Wingdings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hint="default" w:ascii="Wingdings" w:hAnsi="Wingdings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hint="default" w:ascii="Wingdings" w:hAnsi="Wingdings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 w:ascii="Impact" w:hAnsi="Impac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 w:ascii="Impact" w:hAnsi="Impac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2101966"/>
    <w:multiLevelType w:val="hybridMultilevel"/>
    <w:tmpl w:val="0A3AD35E"/>
    <w:lvl w:ilvl="0" w:tplc="3528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E1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4D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4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42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87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A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0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43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Times New Roman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437606"/>
    <w:multiLevelType w:val="hybridMultilevel"/>
    <w:tmpl w:val="169A5974"/>
    <w:lvl w:ilvl="0" w:tplc="040C000B">
      <w:start w:val="1"/>
      <w:numFmt w:val="bullet"/>
      <w:lvlText w:val=""/>
      <w:lvlJc w:val="left"/>
      <w:pPr>
        <w:ind w:left="792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7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A0C0047"/>
    <w:multiLevelType w:val="hybridMultilevel"/>
    <w:tmpl w:val="9350C9B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8D3923"/>
    <w:multiLevelType w:val="hybridMultilevel"/>
    <w:tmpl w:val="7F2A1334"/>
    <w:lvl w:ilvl="0" w:tplc="29A6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2B20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A94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C4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B1EF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3BC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18C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260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D90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56CA"/>
    <w:rsid w:val="000107C7"/>
    <w:rsid w:val="00045539"/>
    <w:rsid w:val="00075817"/>
    <w:rsid w:val="00094F47"/>
    <w:rsid w:val="000A6518"/>
    <w:rsid w:val="000B0575"/>
    <w:rsid w:val="000C09DE"/>
    <w:rsid w:val="000C2177"/>
    <w:rsid w:val="000C748F"/>
    <w:rsid w:val="000D3BC7"/>
    <w:rsid w:val="000D65D0"/>
    <w:rsid w:val="000F53CA"/>
    <w:rsid w:val="000F6B0C"/>
    <w:rsid w:val="0010136E"/>
    <w:rsid w:val="001027C2"/>
    <w:rsid w:val="00112DC6"/>
    <w:rsid w:val="00116D62"/>
    <w:rsid w:val="00120A4E"/>
    <w:rsid w:val="00136CDD"/>
    <w:rsid w:val="001379F2"/>
    <w:rsid w:val="0015596E"/>
    <w:rsid w:val="00157238"/>
    <w:rsid w:val="00165996"/>
    <w:rsid w:val="001B3784"/>
    <w:rsid w:val="002038EE"/>
    <w:rsid w:val="00226FD9"/>
    <w:rsid w:val="00241A18"/>
    <w:rsid w:val="002443D6"/>
    <w:rsid w:val="002C4E48"/>
    <w:rsid w:val="002D032F"/>
    <w:rsid w:val="002D64BB"/>
    <w:rsid w:val="002E06C8"/>
    <w:rsid w:val="002E2634"/>
    <w:rsid w:val="00312081"/>
    <w:rsid w:val="003203B9"/>
    <w:rsid w:val="003239F6"/>
    <w:rsid w:val="0037312D"/>
    <w:rsid w:val="00381CD5"/>
    <w:rsid w:val="00383143"/>
    <w:rsid w:val="003B59DC"/>
    <w:rsid w:val="003C020F"/>
    <w:rsid w:val="003C3672"/>
    <w:rsid w:val="003F60FD"/>
    <w:rsid w:val="004273B3"/>
    <w:rsid w:val="00465CD5"/>
    <w:rsid w:val="00477AE0"/>
    <w:rsid w:val="00482F36"/>
    <w:rsid w:val="00483B69"/>
    <w:rsid w:val="004A49F1"/>
    <w:rsid w:val="004B1052"/>
    <w:rsid w:val="004B34A8"/>
    <w:rsid w:val="004B39F3"/>
    <w:rsid w:val="004B4D2C"/>
    <w:rsid w:val="004C1ACF"/>
    <w:rsid w:val="004C7BFB"/>
    <w:rsid w:val="004D1C26"/>
    <w:rsid w:val="005319A9"/>
    <w:rsid w:val="005466EC"/>
    <w:rsid w:val="0054673D"/>
    <w:rsid w:val="00560169"/>
    <w:rsid w:val="00562662"/>
    <w:rsid w:val="005654AC"/>
    <w:rsid w:val="005B32BC"/>
    <w:rsid w:val="005B3E4E"/>
    <w:rsid w:val="005C22A1"/>
    <w:rsid w:val="005D097C"/>
    <w:rsid w:val="005D18DE"/>
    <w:rsid w:val="00612695"/>
    <w:rsid w:val="00612DC2"/>
    <w:rsid w:val="00637C15"/>
    <w:rsid w:val="006460C8"/>
    <w:rsid w:val="0066142C"/>
    <w:rsid w:val="006742F2"/>
    <w:rsid w:val="006878F1"/>
    <w:rsid w:val="006D056B"/>
    <w:rsid w:val="006E170E"/>
    <w:rsid w:val="006E2279"/>
    <w:rsid w:val="006E4861"/>
    <w:rsid w:val="006F19A7"/>
    <w:rsid w:val="006F1EB5"/>
    <w:rsid w:val="006F451D"/>
    <w:rsid w:val="007174E8"/>
    <w:rsid w:val="00725BE5"/>
    <w:rsid w:val="00741590"/>
    <w:rsid w:val="00782004"/>
    <w:rsid w:val="00793F3A"/>
    <w:rsid w:val="007A27DF"/>
    <w:rsid w:val="007A6FFA"/>
    <w:rsid w:val="007A7079"/>
    <w:rsid w:val="007C4825"/>
    <w:rsid w:val="007D409D"/>
    <w:rsid w:val="008061E0"/>
    <w:rsid w:val="0081191E"/>
    <w:rsid w:val="00843A11"/>
    <w:rsid w:val="00852E43"/>
    <w:rsid w:val="008533BB"/>
    <w:rsid w:val="008775F3"/>
    <w:rsid w:val="00885891"/>
    <w:rsid w:val="00893D8E"/>
    <w:rsid w:val="00895F7C"/>
    <w:rsid w:val="008A06EF"/>
    <w:rsid w:val="008C1EB2"/>
    <w:rsid w:val="008E1ACD"/>
    <w:rsid w:val="008E5E1F"/>
    <w:rsid w:val="009414CC"/>
    <w:rsid w:val="0095025B"/>
    <w:rsid w:val="009706DF"/>
    <w:rsid w:val="0097115F"/>
    <w:rsid w:val="00991F4E"/>
    <w:rsid w:val="00A02E88"/>
    <w:rsid w:val="00A47B20"/>
    <w:rsid w:val="00A51E69"/>
    <w:rsid w:val="00A57931"/>
    <w:rsid w:val="00A632FE"/>
    <w:rsid w:val="00A74789"/>
    <w:rsid w:val="00A75765"/>
    <w:rsid w:val="00A94523"/>
    <w:rsid w:val="00AA5E30"/>
    <w:rsid w:val="00AA68F4"/>
    <w:rsid w:val="00B41656"/>
    <w:rsid w:val="00B43A81"/>
    <w:rsid w:val="00B46E29"/>
    <w:rsid w:val="00B8288E"/>
    <w:rsid w:val="00B855A3"/>
    <w:rsid w:val="00B90993"/>
    <w:rsid w:val="00B92C96"/>
    <w:rsid w:val="00B95043"/>
    <w:rsid w:val="00BB4868"/>
    <w:rsid w:val="00BC460A"/>
    <w:rsid w:val="00BC76D9"/>
    <w:rsid w:val="00BE5F93"/>
    <w:rsid w:val="00C02F5C"/>
    <w:rsid w:val="00C06450"/>
    <w:rsid w:val="00C17D55"/>
    <w:rsid w:val="00C424B9"/>
    <w:rsid w:val="00C54ABD"/>
    <w:rsid w:val="00C54AC2"/>
    <w:rsid w:val="00CA1AFB"/>
    <w:rsid w:val="00CC5827"/>
    <w:rsid w:val="00CD359E"/>
    <w:rsid w:val="00CE0F76"/>
    <w:rsid w:val="00CF58F3"/>
    <w:rsid w:val="00D044D3"/>
    <w:rsid w:val="00D0682A"/>
    <w:rsid w:val="00D12ABB"/>
    <w:rsid w:val="00D215FE"/>
    <w:rsid w:val="00D500EF"/>
    <w:rsid w:val="00D75ABE"/>
    <w:rsid w:val="00D8084B"/>
    <w:rsid w:val="00D80C34"/>
    <w:rsid w:val="00D81C72"/>
    <w:rsid w:val="00D82E78"/>
    <w:rsid w:val="00D86CF3"/>
    <w:rsid w:val="00D900F5"/>
    <w:rsid w:val="00DA1C52"/>
    <w:rsid w:val="00DB4CCA"/>
    <w:rsid w:val="00DB4E1F"/>
    <w:rsid w:val="00DE0F13"/>
    <w:rsid w:val="00E13C34"/>
    <w:rsid w:val="00E15405"/>
    <w:rsid w:val="00E448A1"/>
    <w:rsid w:val="00E51823"/>
    <w:rsid w:val="00E523E9"/>
    <w:rsid w:val="00E66732"/>
    <w:rsid w:val="00E67F46"/>
    <w:rsid w:val="00E9220F"/>
    <w:rsid w:val="00E9525B"/>
    <w:rsid w:val="00E96F2B"/>
    <w:rsid w:val="00EB4199"/>
    <w:rsid w:val="00F06081"/>
    <w:rsid w:val="00F326CB"/>
    <w:rsid w:val="00F3309E"/>
    <w:rsid w:val="00F41DFB"/>
    <w:rsid w:val="00F46E65"/>
    <w:rsid w:val="00F578BD"/>
    <w:rsid w:val="00F60959"/>
    <w:rsid w:val="00F62A10"/>
    <w:rsid w:val="00F80066"/>
    <w:rsid w:val="00FA0C19"/>
    <w:rsid w:val="00FB4584"/>
    <w:rsid w:val="00FD77C5"/>
    <w:rsid w:val="00FE33A2"/>
    <w:rsid w:val="00FF3ACE"/>
    <w:rsid w:val="00FF61AA"/>
    <w:rsid w:val="23EAF3C5"/>
    <w:rsid w:val="3D1E92A1"/>
    <w:rsid w:val="49F304B2"/>
    <w:rsid w:val="4C54DA66"/>
    <w:rsid w:val="5154FB98"/>
    <w:rsid w:val="7323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48AE"/>
  <w15:docId w15:val="{53161A0F-3173-4B39-A2E7-66BEEA6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AC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3ACE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hAnsiTheme="majorHAnsi"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hAnsiTheme="majorHAnsi" w:eastAsiaTheme="majorEastAsia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hAnsiTheme="majorHAnsi" w:eastAsiaTheme="majorEastAsia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styleId="En-tteCar" w:customStyle="1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styleId="PieddepageCar" w:customStyle="1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mdudocument" w:customStyle="1">
    <w:name w:val="Nom du document"/>
    <w:qFormat/>
    <w:rsid w:val="002038EE"/>
    <w:pPr>
      <w:framePr w:w="3402" w:h="907" w:wrap="notBeside" w:hAnchor="page" w:v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styleId="Titredelanoteinterne" w:customStyle="1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styleId="Titredelanoteinternegris" w:customStyle="1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styleId="Sous-titredudocument" w:customStyle="1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styleId="Chapeau" w:customStyle="1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styleId="PrnomNomdate" w:customStyle="1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styleId="Titre1Car" w:customStyle="1">
    <w:name w:val="Titre 1 Car"/>
    <w:basedOn w:val="Policepardfaut"/>
    <w:link w:val="Titre1"/>
    <w:uiPriority w:val="9"/>
    <w:rsid w:val="00FF3ACE"/>
    <w:rPr>
      <w:rFonts w:asciiTheme="majorHAnsi" w:hAnsiTheme="majorHAnsi" w:eastAsiaTheme="majorEastAsia" w:cstheme="majorBidi"/>
      <w:b/>
      <w:bCs/>
      <w:caps/>
      <w:color w:val="5E514D" w:themeColor="accent2"/>
      <w:sz w:val="24"/>
      <w:szCs w:val="28"/>
    </w:rPr>
  </w:style>
  <w:style w:type="paragraph" w:styleId="Puce1" w:customStyle="1">
    <w:name w:val="Puce 1"/>
    <w:basedOn w:val="Normal"/>
    <w:qFormat/>
    <w:rsid w:val="004C7BFB"/>
    <w:pPr>
      <w:numPr>
        <w:numId w:val="6"/>
      </w:numPr>
    </w:pPr>
  </w:style>
  <w:style w:type="paragraph" w:styleId="Puce2" w:customStyle="1">
    <w:name w:val="Puce 2"/>
    <w:basedOn w:val="Normal"/>
    <w:qFormat/>
    <w:rsid w:val="004C7BFB"/>
    <w:pPr>
      <w:numPr>
        <w:ilvl w:val="1"/>
        <w:numId w:val="6"/>
      </w:numPr>
    </w:pPr>
  </w:style>
  <w:style w:type="paragraph" w:styleId="Puce3" w:customStyle="1">
    <w:name w:val="Puce 3"/>
    <w:basedOn w:val="Normal"/>
    <w:qFormat/>
    <w:rsid w:val="004C7BFB"/>
    <w:pPr>
      <w:numPr>
        <w:ilvl w:val="2"/>
        <w:numId w:val="6"/>
      </w:numPr>
    </w:pPr>
  </w:style>
  <w:style w:type="character" w:styleId="Titre2Car" w:customStyle="1">
    <w:name w:val="Titre 2 Car"/>
    <w:basedOn w:val="Policepardfaut"/>
    <w:link w:val="Titre2"/>
    <w:uiPriority w:val="9"/>
    <w:rsid w:val="008E1ACD"/>
    <w:rPr>
      <w:rFonts w:asciiTheme="majorHAnsi" w:hAnsiTheme="majorHAnsi" w:eastAsiaTheme="majorEastAsia" w:cstheme="majorBidi"/>
      <w:bCs/>
      <w:color w:val="5E514D" w:themeColor="accent2"/>
      <w:szCs w:val="26"/>
    </w:rPr>
  </w:style>
  <w:style w:type="character" w:styleId="Titre3Car" w:customStyle="1">
    <w:name w:val="Titre 3 Car"/>
    <w:basedOn w:val="Policepardfaut"/>
    <w:link w:val="Titre3"/>
    <w:uiPriority w:val="9"/>
    <w:semiHidden/>
    <w:rsid w:val="008775F3"/>
    <w:rPr>
      <w:rFonts w:asciiTheme="majorHAnsi" w:hAnsiTheme="majorHAnsi" w:eastAsiaTheme="majorEastAsia" w:cstheme="majorBidi"/>
      <w:b/>
      <w:bCs/>
      <w:color w:val="FFCD00" w:themeColor="accent1"/>
      <w:sz w:val="20"/>
    </w:rPr>
  </w:style>
  <w:style w:type="character" w:styleId="Titre4Car" w:customStyle="1">
    <w:name w:val="Titre 4 Car"/>
    <w:basedOn w:val="Policepardfaut"/>
    <w:link w:val="Titre4"/>
    <w:uiPriority w:val="9"/>
    <w:semiHidden/>
    <w:rsid w:val="008775F3"/>
    <w:rPr>
      <w:rFonts w:asciiTheme="majorHAnsi" w:hAnsiTheme="majorHAnsi" w:eastAsiaTheme="majorEastAsia" w:cstheme="majorBidi"/>
      <w:b/>
      <w:bCs/>
      <w:i/>
      <w:iCs/>
      <w:color w:val="FFCD00" w:themeColor="accent1"/>
      <w:sz w:val="20"/>
    </w:rPr>
  </w:style>
  <w:style w:type="character" w:styleId="Titre5Car" w:customStyle="1">
    <w:name w:val="Titre 5 Car"/>
    <w:basedOn w:val="Policepardfaut"/>
    <w:link w:val="Titre5"/>
    <w:uiPriority w:val="9"/>
    <w:semiHidden/>
    <w:rsid w:val="008775F3"/>
    <w:rPr>
      <w:rFonts w:asciiTheme="majorHAnsi" w:hAnsiTheme="majorHAnsi" w:eastAsiaTheme="majorEastAsia" w:cstheme="majorBidi"/>
      <w:color w:val="7F6600" w:themeColor="accent1" w:themeShade="7F"/>
      <w:sz w:val="20"/>
    </w:rPr>
  </w:style>
  <w:style w:type="character" w:styleId="Titre6Car" w:customStyle="1">
    <w:name w:val="Titre 6 Car"/>
    <w:basedOn w:val="Policepardfaut"/>
    <w:link w:val="Titre6"/>
    <w:uiPriority w:val="9"/>
    <w:semiHidden/>
    <w:rsid w:val="008775F3"/>
    <w:rPr>
      <w:rFonts w:asciiTheme="majorHAnsi" w:hAnsiTheme="majorHAnsi" w:eastAsiaTheme="majorEastAsia" w:cstheme="majorBidi"/>
      <w:i/>
      <w:iCs/>
      <w:color w:val="7F6600" w:themeColor="accent1" w:themeShade="7F"/>
      <w:sz w:val="20"/>
    </w:rPr>
  </w:style>
  <w:style w:type="character" w:styleId="Titre7Car" w:customStyle="1">
    <w:name w:val="Titre 7 Car"/>
    <w:basedOn w:val="Policepardfaut"/>
    <w:link w:val="Titre7"/>
    <w:uiPriority w:val="9"/>
    <w:semiHidden/>
    <w:rsid w:val="008775F3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Titre8Car" w:customStyle="1">
    <w:name w:val="Titre 8 Car"/>
    <w:basedOn w:val="Policepardfaut"/>
    <w:link w:val="Titre8"/>
    <w:uiPriority w:val="9"/>
    <w:semiHidden/>
    <w:rsid w:val="008775F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Policepardfaut"/>
    <w:link w:val="Titre9"/>
    <w:uiPriority w:val="9"/>
    <w:semiHidden/>
    <w:rsid w:val="008775F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exteencart" w:customStyle="1">
    <w:name w:val="Texte encart"/>
    <w:qFormat/>
    <w:rsid w:val="00241A18"/>
    <w:pPr>
      <w:pBdr>
        <w:top w:val="single" w:color="FFCD00" w:themeColor="accent1" w:sz="48" w:space="1"/>
        <w:left w:val="single" w:color="FFCD00" w:themeColor="accent1" w:sz="48" w:space="4"/>
        <w:bottom w:val="single" w:color="FFCD00" w:themeColor="accent1" w:sz="48" w:space="1"/>
        <w:right w:val="single" w:color="FFCD00" w:themeColor="accent1" w:sz="48" w:space="4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styleId="Titreencart" w:customStyle="1">
    <w:name w:val="Titre encart"/>
    <w:qFormat/>
    <w:rsid w:val="00F578BD"/>
    <w:pPr>
      <w:pBdr>
        <w:top w:val="single" w:color="FFCD00" w:themeColor="accent1" w:sz="48" w:space="1"/>
        <w:left w:val="single" w:color="FFCD00" w:themeColor="accent1" w:sz="48" w:space="4"/>
        <w:bottom w:val="single" w:color="FFCD00" w:themeColor="accent1" w:sz="48" w:space="1"/>
        <w:right w:val="single" w:color="FFCD00" w:themeColor="accent1" w:sz="48" w:space="4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styleId="Textecontact" w:customStyle="1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styleId="Textebold" w:customStyle="1">
    <w:name w:val="Texte bold"/>
    <w:basedOn w:val="Policepardfaut"/>
    <w:uiPriority w:val="1"/>
    <w:qFormat/>
    <w:rsid w:val="004B1052"/>
    <w:rPr>
      <w:b/>
    </w:rPr>
  </w:style>
  <w:style w:type="paragraph" w:styleId="Titrecontact" w:customStyle="1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styleId="Textepieddepage" w:customStyle="1">
    <w:name w:val="Texte pied de page"/>
    <w:basedOn w:val="Normal"/>
    <w:qFormat/>
    <w:rsid w:val="00F46E65"/>
    <w:pPr>
      <w:framePr w:w="10036" w:h="57" w:wrap="notBeside" w:hAnchor="margin" w:vAnchor="page" w:yAlign="bottom" w:anchorLock="1"/>
      <w:spacing w:line="180" w:lineRule="atLeast"/>
    </w:pPr>
    <w:rPr>
      <w:sz w:val="16"/>
    </w:rPr>
  </w:style>
  <w:style w:type="character" w:styleId="Textecapital" w:customStyle="1">
    <w:name w:val="Texte capital"/>
    <w:basedOn w:val="Policepardfaut"/>
    <w:uiPriority w:val="1"/>
    <w:qFormat/>
    <w:rsid w:val="00045539"/>
    <w:rPr>
      <w:caps/>
    </w:rPr>
  </w:style>
  <w:style w:type="paragraph" w:styleId="Fonctionsignature" w:customStyle="1">
    <w:name w:val="Fonction signature"/>
    <w:basedOn w:val="Normal"/>
    <w:qFormat/>
    <w:rsid w:val="0010136E"/>
    <w:pPr>
      <w:spacing w:after="40"/>
    </w:pPr>
  </w:style>
  <w:style w:type="paragraph" w:styleId="Datedudocument" w:customStyle="1">
    <w:name w:val="Date du document"/>
    <w:qFormat/>
    <w:rsid w:val="00562662"/>
    <w:pPr>
      <w:framePr w:w="3402" w:h="57" w:wrap="around" w:hAnchor="page" w:v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styleId="PrnomNomsignature" w:customStyle="1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styleId="Adressemailsignature" w:customStyle="1">
    <w:name w:val="Adresse mail signature"/>
    <w:basedOn w:val="PrnomNomsignature"/>
    <w:qFormat/>
    <w:rsid w:val="00FA0C19"/>
    <w:rPr>
      <w:b w:val="0"/>
    </w:rPr>
  </w:style>
  <w:style w:type="paragraph" w:styleId="Titreducommuniqu" w:customStyle="1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styleId="Titreducommuniqugris" w:customStyle="1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styleId="Titre1sansnumrotation" w:customStyle="1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hAnsiTheme="majorHAnsi" w:eastAsiaTheme="majorEastAsia" w:cstheme="majorBidi"/>
      <w:b/>
      <w:bCs/>
      <w:caps/>
      <w:color w:val="5E514D" w:themeColor="accent2"/>
      <w:sz w:val="24"/>
      <w:szCs w:val="28"/>
    </w:rPr>
  </w:style>
  <w:style w:type="paragraph" w:styleId="Titre2sansnumrotation" w:customStyle="1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hAnsiTheme="majorHAnsi" w:eastAsiaTheme="majorEastAsia" w:cstheme="majorBidi"/>
      <w:bCs/>
      <w:color w:val="5E514D" w:themeColor="accent2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637C15"/>
    <w:pPr>
      <w:spacing w:after="223" w:line="217" w:lineRule="auto"/>
      <w:ind w:left="720"/>
      <w:contextualSpacing/>
      <w:jc w:val="both"/>
    </w:pPr>
    <w:rPr>
      <w:rFonts w:ascii="Times New Roman" w:hAnsi="Times New Roman" w:eastAsia="Times New Roman" w:cs="Times New Roman"/>
      <w:color w:val="000000"/>
      <w:sz w:val="24"/>
      <w:lang w:eastAsia="fr-FR"/>
    </w:rPr>
  </w:style>
  <w:style w:type="character" w:styleId="ParagraphedelisteCar" w:customStyle="1">
    <w:name w:val="Paragraphe de liste Car"/>
    <w:basedOn w:val="Policepardfaut"/>
    <w:link w:val="Paragraphedeliste"/>
    <w:uiPriority w:val="34"/>
    <w:rsid w:val="00637C15"/>
    <w:rPr>
      <w:rFonts w:ascii="Times New Roman" w:hAnsi="Times New Roman" w:eastAsia="Times New Roman" w:cs="Times New Roman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477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6e9de-b255-4e4a-bf99-cd5e0d334024" xsi:nil="true"/>
    <lcf76f155ced4ddcb4097134ff3c332f xmlns="af548a67-5aef-4e02-bb0d-4f11a032e69b">
      <Terms xmlns="http://schemas.microsoft.com/office/infopath/2007/PartnerControls"/>
    </lcf76f155ced4ddcb4097134ff3c332f>
    <SharedWithUsers xmlns="6396e9de-b255-4e4a-bf99-cd5e0d334024">
      <UserInfo>
        <DisplayName/>
        <AccountId xsi:nil="true"/>
        <AccountType/>
      </UserInfo>
    </SharedWithUsers>
    <MediaLengthInSeconds xmlns="af548a67-5aef-4e02-bb0d-4f11a032e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BF65BF715C4B818C5D4E32EB305A" ma:contentTypeVersion="16" ma:contentTypeDescription="Crée un document." ma:contentTypeScope="" ma:versionID="02ce6557345c8d158358aa33e738ba1a">
  <xsd:schema xmlns:xsd="http://www.w3.org/2001/XMLSchema" xmlns:xs="http://www.w3.org/2001/XMLSchema" xmlns:p="http://schemas.microsoft.com/office/2006/metadata/properties" xmlns:ns2="af548a67-5aef-4e02-bb0d-4f11a032e69b" xmlns:ns3="6396e9de-b255-4e4a-bf99-cd5e0d334024" targetNamespace="http://schemas.microsoft.com/office/2006/metadata/properties" ma:root="true" ma:fieldsID="c6fe59a575abb3fe67a7a08777134072" ns2:_="" ns3:_="">
    <xsd:import namespace="af548a67-5aef-4e02-bb0d-4f11a032e69b"/>
    <xsd:import namespace="6396e9de-b255-4e4a-bf99-cd5e0d334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8a67-5aef-4e02-bb0d-4f11a032e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e9de-b255-4e4a-bf99-cd5e0d3340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5eec98-ce43-43cd-9eac-42152d9eb8a8}" ma:internalName="TaxCatchAll" ma:showField="CatchAllData" ma:web="6396e9de-b255-4e4a-bf99-cd5e0d334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659C3-12F5-419B-B33D-0C12FE4C4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6B7A6-B084-4E11-B186-B167DD123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406F9-371C-47AE-A438-E4E0BF7D322B}">
  <ds:schemaRefs>
    <ds:schemaRef ds:uri="http://schemas.microsoft.com/office/2006/metadata/properties"/>
    <ds:schemaRef ds:uri="http://schemas.microsoft.com/office/infopath/2007/PartnerControls"/>
    <ds:schemaRef ds:uri="6396e9de-b255-4e4a-bf99-cd5e0d334024"/>
    <ds:schemaRef ds:uri="af548a67-5aef-4e02-bb0d-4f11a032e69b"/>
  </ds:schemaRefs>
</ds:datastoreItem>
</file>

<file path=customXml/itemProps4.xml><?xml version="1.0" encoding="utf-8"?>
<ds:datastoreItem xmlns:ds="http://schemas.openxmlformats.org/officeDocument/2006/customXml" ds:itemID="{7CCCFEB0-686B-4216-B6D2-686F74447E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Bpifrance</dc:title>
  <dc:subject>Bpifrance</dc:subject>
  <dc:creator>Serena TORRE</dc:creator>
  <lastModifiedBy>Romane BERLIOZ DIT SAVORET</lastModifiedBy>
  <revision>37</revision>
  <dcterms:created xsi:type="dcterms:W3CDTF">2022-10-21T07:59:00.0000000Z</dcterms:created>
  <dcterms:modified xsi:type="dcterms:W3CDTF">2023-08-22T14:15:04.3237194Z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0x0101008713BF65BF715C4B818C5D4E32EB305A</vt:lpwstr>
  </property>
  <property fmtid="{D5CDD505-2E9C-101B-9397-08002B2CF9AE}" pid="3" name="Order">
    <vt:r8>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26615553-48f4-466c-a66f-a3bb9a6459c5_Enabled">
    <vt:lpwstr>true</vt:lpwstr>
  </property>
  <property fmtid="{D5CDD505-2E9C-101B-9397-08002B2CF9AE}" pid="12" name="MSIP_Label_26615553-48f4-466c-a66f-a3bb9a6459c5_SetDate">
    <vt:lpwstr>2022-10-07T12:40:34Z</vt:lpwstr>
  </property>
  <property fmtid="{D5CDD505-2E9C-101B-9397-08002B2CF9AE}" pid="13" name="MSIP_Label_26615553-48f4-466c-a66f-a3bb9a6459c5_Method">
    <vt:lpwstr>Standard</vt:lpwstr>
  </property>
  <property fmtid="{D5CDD505-2E9C-101B-9397-08002B2CF9AE}" pid="14" name="MSIP_Label_26615553-48f4-466c-a66f-a3bb9a6459c5_Name">
    <vt:lpwstr>C1 - Interne</vt:lpwstr>
  </property>
  <property fmtid="{D5CDD505-2E9C-101B-9397-08002B2CF9AE}" pid="15" name="MSIP_Label_26615553-48f4-466c-a66f-a3bb9a6459c5_SiteId">
    <vt:lpwstr>1fbeb981-82a8-4cd1-8a51-a83806530676</vt:lpwstr>
  </property>
  <property fmtid="{D5CDD505-2E9C-101B-9397-08002B2CF9AE}" pid="16" name="MSIP_Label_26615553-48f4-466c-a66f-a3bb9a6459c5_ActionId">
    <vt:lpwstr>164fd274-5283-4ed2-a56e-24f65fd3b772</vt:lpwstr>
  </property>
  <property fmtid="{D5CDD505-2E9C-101B-9397-08002B2CF9AE}" pid="17" name="MSIP_Label_26615553-48f4-466c-a66f-a3bb9a6459c5_ContentBits">
    <vt:lpwstr>0</vt:lpwstr>
  </property>
</Properties>
</file>